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 w:firstLine="480"/>
        <w:jc w:val="both"/>
        <w:rPr>
          <w:color w:val="000000"/>
          <w:lang w:val="it-IT"/>
        </w:rPr>
      </w:pPr>
      <w:r w:rsidRPr="000E7B49">
        <w:rPr>
          <w:i/>
          <w:iCs/>
          <w:color w:val="000000"/>
          <w:lang w:val="it-IT"/>
        </w:rPr>
        <w:t>Model</w:t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>
        <w:rPr>
          <w:color w:val="000000"/>
          <w:lang w:val="it-IT"/>
        </w:rPr>
        <w:t xml:space="preserve">                                                  </w:t>
      </w:r>
      <w:r w:rsidRPr="000E7B49">
        <w:rPr>
          <w:i/>
          <w:iCs/>
          <w:color w:val="000000"/>
          <w:lang w:val="it-IT"/>
        </w:rPr>
        <w:t>Anexă</w:t>
      </w:r>
      <w:r w:rsidRPr="000E7B49">
        <w:rPr>
          <w:color w:val="000000"/>
          <w:lang w:val="it-IT"/>
        </w:rPr>
        <w:t xml:space="preserve">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center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PROCES-VERBAL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center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privind preluarea (returnarea) persoanelor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center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la frontiera de stat moldo-ucraineană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 w:firstLine="480"/>
        <w:jc w:val="both"/>
        <w:rPr>
          <w:b/>
          <w:bCs/>
          <w:color w:val="000000"/>
          <w:lang w:val="it-IT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“___”__________ an. 200_</w:t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  <w:t xml:space="preserve">   </w:t>
      </w:r>
      <w:r>
        <w:rPr>
          <w:color w:val="000000"/>
          <w:lang w:val="it-IT"/>
        </w:rPr>
        <w:t xml:space="preserve">                                                     </w:t>
      </w:r>
      <w:r w:rsidRPr="000E7B49">
        <w:rPr>
          <w:color w:val="000000"/>
          <w:lang w:val="it-IT"/>
        </w:rPr>
        <w:t>______________________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  <w:r>
        <w:rPr>
          <w:i/>
          <w:iCs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</w:t>
      </w:r>
      <w:r w:rsidRPr="000E7B49">
        <w:rPr>
          <w:i/>
          <w:iCs/>
          <w:color w:val="000000"/>
          <w:sz w:val="20"/>
          <w:szCs w:val="20"/>
          <w:lang w:val="it-IT"/>
        </w:rPr>
        <w:t xml:space="preserve">punctul de trecere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</w:p>
    <w:p w:rsidR="001D6B2B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În conformitate cu prevederile Acordului între Guvernul Republicii Moldova şi Guvernul Ucrainei cu privire la preluarea şi returnarea persoanelor peste frontiera d</w:t>
      </w:r>
      <w:r>
        <w:rPr>
          <w:color w:val="000000"/>
          <w:lang w:val="it-IT"/>
        </w:rPr>
        <w:t xml:space="preserve">e stat moldo-ucraineană, din 11 martie 1997, </w:t>
      </w:r>
      <w:r w:rsidRPr="000E7B49">
        <w:rPr>
          <w:color w:val="000000"/>
          <w:lang w:val="it-IT"/>
        </w:rPr>
        <w:t>din partea Trupelor de grăniceri ale Republicii Moldova (Ucrainei), (în caz de escortare din partea Ministerului Afacerilor Interne al</w:t>
      </w:r>
      <w:r>
        <w:rPr>
          <w:color w:val="000000"/>
          <w:lang w:val="it-IT"/>
        </w:rPr>
        <w:t xml:space="preserve"> Republicii Moldova (Ucrainei)) </w:t>
      </w:r>
      <w:r w:rsidRPr="000E7B49">
        <w:rPr>
          <w:color w:val="000000"/>
          <w:lang w:val="it-IT"/>
        </w:rPr>
        <w:t>returnează:</w:t>
      </w:r>
      <w:r>
        <w:rPr>
          <w:color w:val="000000"/>
          <w:lang w:val="it-IT"/>
        </w:rPr>
        <w:t>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</w:t>
      </w:r>
      <w:r>
        <w:rPr>
          <w:color w:val="000000"/>
          <w:lang w:val="it-IT"/>
        </w:rPr>
        <w:t>____________________________________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i/>
          <w:iCs/>
          <w:color w:val="000000"/>
          <w:sz w:val="20"/>
          <w:szCs w:val="20"/>
          <w:lang w:val="it-IT"/>
        </w:rPr>
        <w:t>(funcţia, grad</w:t>
      </w:r>
      <w:r>
        <w:rPr>
          <w:i/>
          <w:iCs/>
          <w:color w:val="000000"/>
          <w:sz w:val="20"/>
          <w:szCs w:val="20"/>
          <w:lang w:val="it-IT"/>
        </w:rPr>
        <w:t xml:space="preserve">ul militar, numele, prenumele)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din partea Trupelor de grăniceri ale</w:t>
      </w:r>
      <w:r>
        <w:rPr>
          <w:color w:val="000000"/>
          <w:lang w:val="it-IT"/>
        </w:rPr>
        <w:t xml:space="preserve"> Ucrainei (Republicii Moldova) </w:t>
      </w:r>
      <w:r w:rsidRPr="000E7B49">
        <w:rPr>
          <w:color w:val="000000"/>
          <w:lang w:val="it-IT"/>
        </w:rPr>
        <w:t>(în caz de escortare din partea Ministerului Afacerilor Interne al Ucrainei (Republicii Moldova) preia:________________________________________</w:t>
      </w:r>
      <w:r>
        <w:rPr>
          <w:color w:val="000000"/>
          <w:lang w:val="it-IT"/>
        </w:rPr>
        <w:t>____________________________________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i/>
          <w:iCs/>
          <w:color w:val="000000"/>
          <w:sz w:val="20"/>
          <w:szCs w:val="20"/>
          <w:lang w:val="it-IT"/>
        </w:rPr>
        <w:t xml:space="preserve">(funcţia, gradul militar, numele, prenumele)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Numele _________________________________________________________</w:t>
      </w:r>
      <w:r>
        <w:rPr>
          <w:color w:val="000000"/>
          <w:lang w:val="it-IT"/>
        </w:rPr>
        <w:t>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Prenumele ______________________________________________________</w:t>
      </w:r>
      <w:r>
        <w:rPr>
          <w:color w:val="000000"/>
          <w:lang w:val="it-IT"/>
        </w:rPr>
        <w:t>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Patronimicul ____________________________________________________</w:t>
      </w:r>
      <w:r w:rsidR="00A97998">
        <w:rPr>
          <w:color w:val="000000"/>
          <w:lang w:val="it-IT"/>
        </w:rPr>
        <w:t>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Numele şi prenumele părinţilor _______________________________________</w:t>
      </w:r>
      <w:r w:rsidR="00A97998">
        <w:rPr>
          <w:color w:val="000000"/>
          <w:lang w:val="it-IT"/>
        </w:rPr>
        <w:t>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________________________________________________________________</w:t>
      </w:r>
      <w:r w:rsidR="00A97998">
        <w:rPr>
          <w:color w:val="000000"/>
          <w:lang w:val="it-IT"/>
        </w:rPr>
        <w:t>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Data, luna, anul şi locul naşterii ____________________________________</w:t>
      </w:r>
      <w:r w:rsidR="00A97998">
        <w:rPr>
          <w:color w:val="000000"/>
          <w:lang w:val="it-IT"/>
        </w:rPr>
        <w:t>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Cetăţenia ________________________</w:t>
      </w:r>
      <w:r w:rsidR="00A97998">
        <w:rPr>
          <w:color w:val="000000"/>
          <w:lang w:val="it-IT"/>
        </w:rPr>
        <w:t>________________________________________________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Domiciliul _______________________</w:t>
      </w:r>
      <w:r w:rsidR="00A97998">
        <w:rPr>
          <w:color w:val="000000"/>
          <w:lang w:val="it-IT"/>
        </w:rPr>
        <w:t>________________________________________________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Limbile pe care le posedă ___________________________________________</w:t>
      </w:r>
      <w:r w:rsidR="00A97998">
        <w:rPr>
          <w:color w:val="000000"/>
          <w:lang w:val="it-IT"/>
        </w:rPr>
        <w:t>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Starea sănătăţii __________________________________________________</w:t>
      </w:r>
      <w:r w:rsidR="00A97998">
        <w:rPr>
          <w:color w:val="000000"/>
          <w:lang w:val="it-IT"/>
        </w:rPr>
        <w:t>__________________</w:t>
      </w:r>
      <w:r w:rsidRPr="000E7B49">
        <w:rPr>
          <w:color w:val="000000"/>
          <w:lang w:val="it-IT"/>
        </w:rPr>
        <w:t xml:space="preserve">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care ___________________________________________________________</w:t>
      </w:r>
      <w:r w:rsidR="00A97998">
        <w:rPr>
          <w:color w:val="000000"/>
          <w:lang w:val="it-IT"/>
        </w:rPr>
        <w:t>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i/>
          <w:iCs/>
          <w:color w:val="000000"/>
          <w:sz w:val="20"/>
          <w:szCs w:val="20"/>
          <w:lang w:val="it-IT"/>
        </w:rPr>
        <w:t xml:space="preserve">(descrierea cazului de încălcare)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_______________________________________________________________</w:t>
      </w:r>
      <w:r w:rsidR="00A97998">
        <w:rPr>
          <w:color w:val="000000"/>
          <w:lang w:val="it-IT"/>
        </w:rPr>
        <w:t>_________________</w:t>
      </w:r>
    </w:p>
    <w:p w:rsidR="001D6B2B" w:rsidRPr="000E7B49" w:rsidRDefault="001D6B2B" w:rsidP="00A9799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</w:t>
      </w:r>
      <w:r w:rsidR="00A97998">
        <w:rPr>
          <w:color w:val="000000"/>
          <w:lang w:val="it-IT"/>
        </w:rPr>
        <w:t>__________________</w:t>
      </w:r>
      <w:r w:rsidRPr="000E7B49">
        <w:rPr>
          <w:color w:val="000000"/>
          <w:lang w:val="it-IT"/>
        </w:rPr>
        <w:t xml:space="preserve"> </w:t>
      </w:r>
    </w:p>
    <w:p w:rsidR="001D6B2B" w:rsidRPr="000E7B49" w:rsidRDefault="001D6B2B" w:rsidP="00A9799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 xml:space="preserve">Împreună cu persoana indicată se transmit lucrurile ei personale: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_______________________________________________________________</w:t>
      </w:r>
      <w:r w:rsidR="00A97998">
        <w:rPr>
          <w:color w:val="000000"/>
          <w:lang w:val="it-IT"/>
        </w:rPr>
        <w:t>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lang w:val="it-IT"/>
        </w:rPr>
      </w:pPr>
      <w:r w:rsidRPr="000E7B49">
        <w:rPr>
          <w:color w:val="000000"/>
          <w:lang w:val="it-IT"/>
        </w:rPr>
        <w:t xml:space="preserve">  </w:t>
      </w:r>
      <w:r w:rsidRPr="000E7B49">
        <w:rPr>
          <w:i/>
          <w:iCs/>
          <w:color w:val="000000"/>
          <w:sz w:val="20"/>
          <w:szCs w:val="20"/>
          <w:lang w:val="it-IT"/>
        </w:rPr>
        <w:t>(documentele, obiectele de preţ, banii, cu nomenclatorul şi descrierea lor exactă)</w:t>
      </w:r>
      <w:r w:rsidRPr="000E7B49">
        <w:rPr>
          <w:i/>
          <w:iCs/>
          <w:color w:val="000000"/>
          <w:lang w:val="it-IT"/>
        </w:rPr>
        <w:t xml:space="preserve"> </w:t>
      </w:r>
    </w:p>
    <w:p w:rsidR="001D6B2B" w:rsidRPr="000E7B49" w:rsidRDefault="001D6B2B" w:rsidP="00A9799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_______________________________________________________________</w:t>
      </w:r>
      <w:r w:rsidR="00A97998">
        <w:rPr>
          <w:color w:val="000000"/>
          <w:lang w:val="it-IT"/>
        </w:rPr>
        <w:t>_________________</w:t>
      </w:r>
    </w:p>
    <w:p w:rsidR="001D6B2B" w:rsidRPr="000E7B49" w:rsidRDefault="001D6B2B" w:rsidP="00A9799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În legătură cu preluarea (returnarea) ___________________________</w:t>
      </w:r>
      <w:r w:rsidR="00A97998">
        <w:rPr>
          <w:color w:val="000000"/>
          <w:lang w:val="it-IT"/>
        </w:rPr>
        <w:t>__________________</w:t>
      </w:r>
      <w:r w:rsidRPr="000E7B49">
        <w:rPr>
          <w:color w:val="000000"/>
          <w:lang w:val="it-IT"/>
        </w:rPr>
        <w:t xml:space="preserve"> declară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i/>
          <w:iCs/>
          <w:color w:val="000000"/>
          <w:sz w:val="20"/>
          <w:szCs w:val="20"/>
          <w:lang w:val="it-IT"/>
        </w:rPr>
      </w:pP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</w:r>
      <w:r w:rsidRPr="000E7B49">
        <w:rPr>
          <w:color w:val="000000"/>
          <w:lang w:val="it-IT"/>
        </w:rPr>
        <w:tab/>
        <w:t xml:space="preserve">  </w:t>
      </w:r>
      <w:r w:rsidRPr="000E7B49">
        <w:rPr>
          <w:color w:val="000000"/>
          <w:sz w:val="20"/>
          <w:szCs w:val="20"/>
          <w:lang w:val="it-IT"/>
        </w:rPr>
        <w:t xml:space="preserve"> </w:t>
      </w:r>
      <w:r w:rsidRPr="000E7B49">
        <w:rPr>
          <w:color w:val="000000"/>
          <w:sz w:val="20"/>
          <w:szCs w:val="20"/>
          <w:lang w:val="it-IT"/>
        </w:rPr>
        <w:tab/>
      </w:r>
      <w:r w:rsidRPr="000E7B49">
        <w:rPr>
          <w:color w:val="000000"/>
          <w:sz w:val="20"/>
          <w:szCs w:val="20"/>
          <w:lang w:val="it-IT"/>
        </w:rPr>
        <w:tab/>
      </w:r>
      <w:r w:rsidRPr="000E7B49">
        <w:rPr>
          <w:i/>
          <w:iCs/>
          <w:color w:val="000000"/>
          <w:sz w:val="20"/>
          <w:szCs w:val="20"/>
          <w:lang w:val="it-IT"/>
        </w:rPr>
        <w:t xml:space="preserve">(numele, prenumele, patronimicul) 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următoarele reclamaţii: ____________________________________________</w:t>
      </w:r>
      <w:r w:rsidR="00A97998">
        <w:rPr>
          <w:color w:val="000000"/>
          <w:lang w:val="it-IT"/>
        </w:rPr>
        <w:t>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  <w:r w:rsidRPr="000E7B49">
        <w:rPr>
          <w:color w:val="000000"/>
          <w:lang w:val="it-IT"/>
        </w:rPr>
        <w:t>______________________________________________________________</w:t>
      </w:r>
      <w:r w:rsidR="00A97998">
        <w:rPr>
          <w:color w:val="000000"/>
          <w:lang w:val="it-IT"/>
        </w:rPr>
        <w:t>__________________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it-IT"/>
        </w:rPr>
      </w:pPr>
    </w:p>
    <w:p w:rsidR="00A97998" w:rsidRDefault="00A97998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 xml:space="preserve">Procesul-verbal a fost întocmit în două exemplare în limbile moldovenească, </w:t>
      </w:r>
    </w:p>
    <w:p w:rsidR="001D6B2B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fr-FR"/>
        </w:rPr>
      </w:pPr>
      <w:r w:rsidRPr="000E7B49">
        <w:rPr>
          <w:b/>
          <w:bCs/>
          <w:color w:val="000000"/>
          <w:lang w:val="fr-FR"/>
        </w:rPr>
        <w:t xml:space="preserve">ucraineană şi rusă. </w:t>
      </w:r>
    </w:p>
    <w:p w:rsidR="00A97998" w:rsidRPr="000E7B49" w:rsidRDefault="00A97998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fr-FR"/>
        </w:rPr>
      </w:pPr>
    </w:p>
    <w:p w:rsidR="001D6B2B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fr-FR"/>
        </w:rPr>
      </w:pPr>
      <w:r w:rsidRPr="000E7B49">
        <w:rPr>
          <w:b/>
          <w:bCs/>
          <w:color w:val="000000"/>
          <w:lang w:val="fr-FR"/>
        </w:rPr>
        <w:lastRenderedPageBreak/>
        <w:t>Notă: ce este de prisos se taie.</w:t>
      </w:r>
      <w:r w:rsidRPr="000E7B49">
        <w:rPr>
          <w:color w:val="000000"/>
          <w:lang w:val="fr-FR"/>
        </w:rPr>
        <w:t xml:space="preserve"> </w:t>
      </w:r>
    </w:p>
    <w:p w:rsidR="00A97998" w:rsidRPr="000E7B49" w:rsidRDefault="00A97998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fr-FR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lang w:val="fr-FR"/>
        </w:rPr>
      </w:pPr>
    </w:p>
    <w:p w:rsidR="001D6B2B" w:rsidRPr="000E7B49" w:rsidRDefault="001D6B2B" w:rsidP="00A97998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Semnătura reprezentantului</w:t>
      </w:r>
      <w:r w:rsidRPr="000E7B49">
        <w:rPr>
          <w:b/>
          <w:bCs/>
          <w:color w:val="000000"/>
          <w:lang w:val="it-IT"/>
        </w:rPr>
        <w:tab/>
      </w:r>
      <w:r w:rsidRPr="000E7B49">
        <w:rPr>
          <w:b/>
          <w:bCs/>
          <w:color w:val="000000"/>
          <w:lang w:val="it-IT"/>
        </w:rPr>
        <w:tab/>
      </w:r>
      <w:r w:rsidR="00A97998">
        <w:rPr>
          <w:b/>
          <w:bCs/>
          <w:color w:val="000000"/>
          <w:lang w:val="it-IT"/>
        </w:rPr>
        <w:t xml:space="preserve">                   </w:t>
      </w:r>
      <w:r w:rsidRPr="000E7B49">
        <w:rPr>
          <w:b/>
          <w:bCs/>
          <w:color w:val="000000"/>
          <w:lang w:val="it-IT"/>
        </w:rPr>
        <w:t xml:space="preserve">Semnătura reprezentantului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Trupelor de grăniceri ale</w:t>
      </w:r>
      <w:r w:rsidRPr="000E7B49">
        <w:rPr>
          <w:b/>
          <w:bCs/>
          <w:color w:val="000000"/>
          <w:lang w:val="it-IT"/>
        </w:rPr>
        <w:tab/>
      </w:r>
      <w:r w:rsidRPr="000E7B49">
        <w:rPr>
          <w:b/>
          <w:bCs/>
          <w:color w:val="000000"/>
          <w:lang w:val="it-IT"/>
        </w:rPr>
        <w:tab/>
      </w:r>
      <w:r w:rsidR="00A97998">
        <w:rPr>
          <w:b/>
          <w:bCs/>
          <w:color w:val="000000"/>
          <w:lang w:val="it-IT"/>
        </w:rPr>
        <w:t xml:space="preserve">                   </w:t>
      </w:r>
      <w:r w:rsidRPr="000E7B49">
        <w:rPr>
          <w:b/>
          <w:bCs/>
          <w:color w:val="000000"/>
          <w:lang w:val="it-IT"/>
        </w:rPr>
        <w:t xml:space="preserve">Trupelor de grăniceri ale Ucrainei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Republicii Moldova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</w:p>
    <w:p w:rsidR="001D6B2B" w:rsidRPr="000E7B49" w:rsidRDefault="00A97998" w:rsidP="00A97998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                                                     </w:t>
      </w:r>
      <w:r w:rsidR="001D6B2B" w:rsidRPr="000E7B49">
        <w:rPr>
          <w:b/>
          <w:bCs/>
          <w:color w:val="000000"/>
          <w:lang w:val="it-IT"/>
        </w:rPr>
        <w:t>În caz de escortare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>Semnătura reprezentantului</w:t>
      </w:r>
      <w:r w:rsidRPr="000E7B49">
        <w:rPr>
          <w:b/>
          <w:bCs/>
          <w:color w:val="000000"/>
          <w:lang w:val="it-IT"/>
        </w:rPr>
        <w:tab/>
      </w:r>
      <w:r w:rsidRPr="000E7B49">
        <w:rPr>
          <w:b/>
          <w:bCs/>
          <w:color w:val="000000"/>
          <w:lang w:val="it-IT"/>
        </w:rPr>
        <w:tab/>
      </w:r>
      <w:r w:rsidR="00A97998">
        <w:rPr>
          <w:b/>
          <w:bCs/>
          <w:color w:val="000000"/>
          <w:lang w:val="it-IT"/>
        </w:rPr>
        <w:t xml:space="preserve">                   </w:t>
      </w:r>
      <w:r w:rsidRPr="000E7B49">
        <w:rPr>
          <w:b/>
          <w:bCs/>
          <w:color w:val="000000"/>
          <w:lang w:val="it-IT"/>
        </w:rPr>
        <w:t xml:space="preserve">Semnătura reprezentantului </w:t>
      </w:r>
      <w:r w:rsidRPr="000E7B49">
        <w:rPr>
          <w:b/>
          <w:bCs/>
          <w:color w:val="000000"/>
          <w:lang w:val="it-IT"/>
        </w:rPr>
        <w:tab/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 xml:space="preserve">Ministerului Afacerilor            </w:t>
      </w:r>
      <w:r w:rsidRPr="000E7B49">
        <w:rPr>
          <w:b/>
          <w:bCs/>
          <w:color w:val="000000"/>
          <w:lang w:val="it-IT"/>
        </w:rPr>
        <w:tab/>
      </w:r>
      <w:r w:rsidRPr="000E7B49">
        <w:rPr>
          <w:b/>
          <w:bCs/>
          <w:color w:val="000000"/>
          <w:lang w:val="it-IT"/>
        </w:rPr>
        <w:tab/>
      </w:r>
      <w:r w:rsidR="00A97998">
        <w:rPr>
          <w:b/>
          <w:bCs/>
          <w:color w:val="000000"/>
          <w:lang w:val="it-IT"/>
        </w:rPr>
        <w:t xml:space="preserve">       </w:t>
      </w:r>
      <w:r w:rsidRPr="000E7B49">
        <w:rPr>
          <w:b/>
          <w:bCs/>
          <w:color w:val="000000"/>
          <w:lang w:val="it-IT"/>
        </w:rPr>
        <w:t xml:space="preserve">Ministerului Afacerilor </w:t>
      </w:r>
    </w:p>
    <w:p w:rsidR="001D6B2B" w:rsidRPr="000E7B49" w:rsidRDefault="001D6B2B" w:rsidP="001D6B2B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b/>
          <w:bCs/>
          <w:color w:val="000000"/>
          <w:lang w:val="it-IT"/>
        </w:rPr>
      </w:pPr>
      <w:r w:rsidRPr="000E7B49">
        <w:rPr>
          <w:b/>
          <w:bCs/>
          <w:color w:val="000000"/>
          <w:lang w:val="it-IT"/>
        </w:rPr>
        <w:t xml:space="preserve">Interne al Republicii Moldova      </w:t>
      </w:r>
      <w:r w:rsidRPr="000E7B49">
        <w:rPr>
          <w:b/>
          <w:bCs/>
          <w:color w:val="000000"/>
          <w:lang w:val="it-IT"/>
        </w:rPr>
        <w:tab/>
      </w:r>
      <w:r w:rsidR="00A97998">
        <w:rPr>
          <w:b/>
          <w:bCs/>
          <w:color w:val="000000"/>
          <w:lang w:val="it-IT"/>
        </w:rPr>
        <w:t xml:space="preserve">                   </w:t>
      </w:r>
      <w:bookmarkStart w:id="0" w:name="_GoBack"/>
      <w:bookmarkEnd w:id="0"/>
      <w:r w:rsidRPr="000E7B49">
        <w:rPr>
          <w:b/>
          <w:bCs/>
          <w:color w:val="000000"/>
          <w:lang w:val="it-IT"/>
        </w:rPr>
        <w:t xml:space="preserve">Interne al Ucrainei </w:t>
      </w:r>
    </w:p>
    <w:p w:rsidR="005238DA" w:rsidRPr="001D6B2B" w:rsidRDefault="005238DA" w:rsidP="001D6B2B">
      <w:pPr>
        <w:jc w:val="both"/>
        <w:rPr>
          <w:lang w:val="it-IT"/>
        </w:rPr>
      </w:pPr>
    </w:p>
    <w:sectPr w:rsidR="005238DA" w:rsidRPr="001D6B2B">
      <w:pgSz w:w="12240" w:h="15840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A3"/>
    <w:rsid w:val="001D6B2B"/>
    <w:rsid w:val="005238DA"/>
    <w:rsid w:val="00915CA3"/>
    <w:rsid w:val="00A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2017-269D-4B49-9B40-3D8FADC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2016-02-17T09:21:00Z</dcterms:created>
  <dcterms:modified xsi:type="dcterms:W3CDTF">2016-02-17T09:38:00Z</dcterms:modified>
</cp:coreProperties>
</file>